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69" w:rsidRDefault="00634F69" w:rsidP="00634F69">
      <w:pPr>
        <w:shd w:val="clear" w:color="auto" w:fill="FFFFFF"/>
        <w:spacing w:before="384" w:after="384" w:line="240" w:lineRule="auto"/>
        <w:jc w:val="center"/>
        <w:rPr>
          <w:rFonts w:ascii="Arial" w:eastAsia="Times New Roman" w:hAnsi="Arial" w:cs="Arial"/>
          <w:caps/>
          <w:color w:val="464646"/>
          <w:sz w:val="30"/>
          <w:szCs w:val="30"/>
        </w:rPr>
      </w:pPr>
      <w:r w:rsidRPr="00634F69">
        <w:rPr>
          <w:rFonts w:ascii="Arial" w:eastAsia="Times New Roman" w:hAnsi="Arial" w:cs="Arial"/>
          <w:caps/>
          <w:color w:val="464646"/>
          <w:sz w:val="30"/>
          <w:szCs w:val="30"/>
        </w:rPr>
        <w:t>ДАТЧИКИ ДЛЯ ПОРТАТИВНЫХ РАСХОДОМЕРОВ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34F69" w:rsidTr="00634F69">
        <w:tc>
          <w:tcPr>
            <w:tcW w:w="3190" w:type="dxa"/>
          </w:tcPr>
          <w:p w:rsidR="00634F69" w:rsidRDefault="00634F69" w:rsidP="00634F69">
            <w:pPr>
              <w:spacing w:before="384" w:after="384"/>
              <w:jc w:val="center"/>
              <w:rPr>
                <w:rFonts w:ascii="Arial" w:eastAsia="Times New Roman" w:hAnsi="Arial" w:cs="Arial"/>
                <w:caps/>
                <w:color w:val="464646"/>
                <w:sz w:val="30"/>
                <w:szCs w:val="30"/>
              </w:rPr>
            </w:pPr>
            <w:r w:rsidRPr="00634F69">
              <w:rPr>
                <w:rFonts w:ascii="Arial" w:eastAsia="Times New Roman" w:hAnsi="Arial" w:cs="Arial"/>
                <w:caps/>
                <w:color w:val="464646"/>
                <w:sz w:val="30"/>
                <w:szCs w:val="30"/>
              </w:rPr>
              <w:drawing>
                <wp:inline distT="0" distB="0" distL="0" distR="0">
                  <wp:extent cx="1590675" cy="971550"/>
                  <wp:effectExtent l="19050" t="0" r="9525" b="0"/>
                  <wp:docPr id="7" name="Рисунок 1" descr="TS-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-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64646"/>
                <w:sz w:val="24"/>
                <w:szCs w:val="24"/>
              </w:rPr>
            </w:pPr>
            <w:r w:rsidRPr="00634F69">
              <w:rPr>
                <w:rFonts w:ascii="Arial" w:eastAsia="Times New Roman" w:hAnsi="Arial" w:cs="Arial"/>
                <w:b/>
                <w:bCs/>
                <w:caps/>
                <w:color w:val="464646"/>
                <w:sz w:val="24"/>
                <w:szCs w:val="24"/>
              </w:rPr>
              <w:t>TS-HT</w:t>
            </w: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</w:rPr>
            </w:pPr>
            <w:r w:rsidRPr="00634F69">
              <w:rPr>
                <w:rFonts w:ascii="Arial" w:eastAsia="Times New Roman" w:hAnsi="Arial" w:cs="Arial"/>
                <w:color w:val="464646"/>
                <w:sz w:val="21"/>
                <w:szCs w:val="21"/>
              </w:rPr>
              <w:t>Для труб малого диаметра</w:t>
            </w:r>
            <w:r w:rsidRPr="00634F69">
              <w:rPr>
                <w:rFonts w:ascii="Arial" w:eastAsia="Times New Roman" w:hAnsi="Arial" w:cs="Arial"/>
                <w:color w:val="464646"/>
                <w:sz w:val="21"/>
                <w:szCs w:val="21"/>
              </w:rPr>
              <w:br/>
              <w:t>15-100 мм</w:t>
            </w: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36"/>
                <w:szCs w:val="36"/>
              </w:rPr>
            </w:pPr>
            <w:r w:rsidRPr="00634F69">
              <w:rPr>
                <w:rFonts w:ascii="Arial" w:eastAsia="Times New Roman" w:hAnsi="Arial" w:cs="Arial"/>
                <w:b/>
                <w:bCs/>
                <w:color w:val="464646"/>
                <w:sz w:val="36"/>
                <w:szCs w:val="36"/>
              </w:rPr>
              <w:t>39 000 ₽</w:t>
            </w:r>
          </w:p>
        </w:tc>
        <w:tc>
          <w:tcPr>
            <w:tcW w:w="3190" w:type="dxa"/>
          </w:tcPr>
          <w:p w:rsidR="00634F69" w:rsidRDefault="00634F69" w:rsidP="00634F69">
            <w:pPr>
              <w:spacing w:before="384" w:after="384"/>
              <w:jc w:val="center"/>
              <w:rPr>
                <w:rFonts w:ascii="Arial" w:eastAsia="Times New Roman" w:hAnsi="Arial" w:cs="Arial"/>
                <w:caps/>
                <w:color w:val="464646"/>
                <w:sz w:val="30"/>
                <w:szCs w:val="30"/>
              </w:rPr>
            </w:pPr>
            <w:r w:rsidRPr="00634F69">
              <w:rPr>
                <w:rFonts w:ascii="Arial" w:eastAsia="Times New Roman" w:hAnsi="Arial" w:cs="Arial"/>
                <w:caps/>
                <w:color w:val="464646"/>
                <w:sz w:val="30"/>
                <w:szCs w:val="30"/>
              </w:rPr>
              <w:drawing>
                <wp:inline distT="0" distB="0" distL="0" distR="0">
                  <wp:extent cx="1590675" cy="933450"/>
                  <wp:effectExtent l="19050" t="0" r="9525" b="0"/>
                  <wp:docPr id="8" name="Рисунок 2" descr="TM-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M-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64646"/>
                <w:sz w:val="24"/>
                <w:szCs w:val="24"/>
              </w:rPr>
            </w:pPr>
            <w:r w:rsidRPr="00634F69">
              <w:rPr>
                <w:rFonts w:ascii="Arial" w:eastAsia="Times New Roman" w:hAnsi="Arial" w:cs="Arial"/>
                <w:b/>
                <w:bCs/>
                <w:caps/>
                <w:color w:val="464646"/>
                <w:sz w:val="24"/>
                <w:szCs w:val="24"/>
              </w:rPr>
              <w:t>TM-HT</w:t>
            </w: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</w:rPr>
            </w:pPr>
            <w:r w:rsidRPr="00634F69">
              <w:rPr>
                <w:rFonts w:ascii="Arial" w:eastAsia="Times New Roman" w:hAnsi="Arial" w:cs="Arial"/>
                <w:color w:val="464646"/>
                <w:sz w:val="21"/>
                <w:szCs w:val="21"/>
              </w:rPr>
              <w:t>Для труб среднего диаметра</w:t>
            </w:r>
            <w:r w:rsidRPr="00634F69">
              <w:rPr>
                <w:rFonts w:ascii="Arial" w:eastAsia="Times New Roman" w:hAnsi="Arial" w:cs="Arial"/>
                <w:color w:val="464646"/>
                <w:sz w:val="21"/>
                <w:szCs w:val="21"/>
              </w:rPr>
              <w:br/>
              <w:t>50-700 мм</w:t>
            </w: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36"/>
                <w:szCs w:val="36"/>
              </w:rPr>
            </w:pPr>
            <w:r w:rsidRPr="00634F69">
              <w:rPr>
                <w:rFonts w:ascii="Arial" w:eastAsia="Times New Roman" w:hAnsi="Arial" w:cs="Arial"/>
                <w:b/>
                <w:bCs/>
                <w:color w:val="464646"/>
                <w:sz w:val="36"/>
                <w:szCs w:val="36"/>
              </w:rPr>
              <w:t>39 000 ₽</w:t>
            </w:r>
          </w:p>
        </w:tc>
        <w:tc>
          <w:tcPr>
            <w:tcW w:w="3191" w:type="dxa"/>
          </w:tcPr>
          <w:p w:rsidR="00634F69" w:rsidRDefault="00634F69" w:rsidP="00634F69">
            <w:pPr>
              <w:spacing w:before="384" w:after="384"/>
              <w:jc w:val="center"/>
              <w:rPr>
                <w:rFonts w:ascii="Arial" w:eastAsia="Times New Roman" w:hAnsi="Arial" w:cs="Arial"/>
                <w:caps/>
                <w:color w:val="464646"/>
                <w:sz w:val="30"/>
                <w:szCs w:val="30"/>
              </w:rPr>
            </w:pPr>
            <w:r w:rsidRPr="00634F69">
              <w:rPr>
                <w:rFonts w:ascii="Arial" w:eastAsia="Times New Roman" w:hAnsi="Arial" w:cs="Arial"/>
                <w:caps/>
                <w:color w:val="464646"/>
                <w:sz w:val="30"/>
                <w:szCs w:val="30"/>
              </w:rPr>
              <w:drawing>
                <wp:inline distT="0" distB="0" distL="0" distR="0">
                  <wp:extent cx="1590675" cy="933450"/>
                  <wp:effectExtent l="19050" t="0" r="9525" b="0"/>
                  <wp:docPr id="9" name="Рисунок 3" descr="TL-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-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64646"/>
                <w:sz w:val="24"/>
                <w:szCs w:val="24"/>
              </w:rPr>
            </w:pPr>
            <w:r w:rsidRPr="00634F69">
              <w:rPr>
                <w:rFonts w:ascii="Arial" w:eastAsia="Times New Roman" w:hAnsi="Arial" w:cs="Arial"/>
                <w:b/>
                <w:bCs/>
                <w:caps/>
                <w:color w:val="464646"/>
                <w:sz w:val="24"/>
                <w:szCs w:val="24"/>
              </w:rPr>
              <w:t>TL-HT</w:t>
            </w: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</w:rPr>
            </w:pPr>
            <w:r w:rsidRPr="00634F69">
              <w:rPr>
                <w:rFonts w:ascii="Arial" w:eastAsia="Times New Roman" w:hAnsi="Arial" w:cs="Arial"/>
                <w:color w:val="464646"/>
                <w:sz w:val="21"/>
                <w:szCs w:val="21"/>
              </w:rPr>
              <w:t>Для больших труб</w:t>
            </w:r>
            <w:r w:rsidRPr="00634F69">
              <w:rPr>
                <w:rFonts w:ascii="Arial" w:eastAsia="Times New Roman" w:hAnsi="Arial" w:cs="Arial"/>
                <w:color w:val="464646"/>
                <w:sz w:val="21"/>
                <w:szCs w:val="21"/>
              </w:rPr>
              <w:br/>
              <w:t>300-6000 мм</w:t>
            </w: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36"/>
                <w:szCs w:val="36"/>
              </w:rPr>
            </w:pPr>
            <w:r w:rsidRPr="00634F69">
              <w:rPr>
                <w:rFonts w:ascii="Arial" w:eastAsia="Times New Roman" w:hAnsi="Arial" w:cs="Arial"/>
                <w:b/>
                <w:bCs/>
                <w:color w:val="464646"/>
                <w:sz w:val="36"/>
                <w:szCs w:val="36"/>
              </w:rPr>
              <w:t>59 000 ₽</w:t>
            </w:r>
          </w:p>
        </w:tc>
      </w:tr>
    </w:tbl>
    <w:p w:rsidR="00634F69" w:rsidRPr="00634F69" w:rsidRDefault="00634F69" w:rsidP="00634F69">
      <w:pPr>
        <w:shd w:val="clear" w:color="auto" w:fill="FFFFFF"/>
        <w:spacing w:before="384" w:after="384" w:line="240" w:lineRule="auto"/>
        <w:jc w:val="center"/>
        <w:rPr>
          <w:rFonts w:ascii="Arial" w:eastAsia="Times New Roman" w:hAnsi="Arial" w:cs="Arial"/>
          <w:caps/>
          <w:color w:val="464646"/>
          <w:sz w:val="30"/>
          <w:szCs w:val="30"/>
        </w:rPr>
      </w:pPr>
    </w:p>
    <w:p w:rsidR="00634F69" w:rsidRDefault="00634F69" w:rsidP="00634F69">
      <w:pPr>
        <w:shd w:val="clear" w:color="auto" w:fill="FFFFFF"/>
        <w:spacing w:before="384" w:after="384" w:line="240" w:lineRule="auto"/>
        <w:jc w:val="center"/>
        <w:rPr>
          <w:rFonts w:ascii="Arial" w:eastAsia="Times New Roman" w:hAnsi="Arial" w:cs="Arial"/>
          <w:caps/>
          <w:color w:val="464646"/>
          <w:sz w:val="30"/>
          <w:szCs w:val="30"/>
        </w:rPr>
      </w:pPr>
    </w:p>
    <w:p w:rsidR="00634F69" w:rsidRDefault="00634F69" w:rsidP="00634F69">
      <w:pPr>
        <w:shd w:val="clear" w:color="auto" w:fill="FFFFFF"/>
        <w:spacing w:before="384" w:after="384" w:line="240" w:lineRule="auto"/>
        <w:jc w:val="center"/>
        <w:rPr>
          <w:rFonts w:ascii="Arial" w:eastAsia="Times New Roman" w:hAnsi="Arial" w:cs="Arial"/>
          <w:caps/>
          <w:color w:val="464646"/>
          <w:sz w:val="30"/>
          <w:szCs w:val="30"/>
        </w:rPr>
      </w:pPr>
    </w:p>
    <w:p w:rsidR="00634F69" w:rsidRDefault="00634F69" w:rsidP="00634F69">
      <w:pPr>
        <w:shd w:val="clear" w:color="auto" w:fill="FFFFFF"/>
        <w:spacing w:before="384" w:after="384" w:line="240" w:lineRule="auto"/>
        <w:jc w:val="center"/>
        <w:rPr>
          <w:rFonts w:ascii="Arial" w:eastAsia="Times New Roman" w:hAnsi="Arial" w:cs="Arial"/>
          <w:caps/>
          <w:color w:val="464646"/>
          <w:sz w:val="30"/>
          <w:szCs w:val="30"/>
        </w:rPr>
      </w:pPr>
      <w:r w:rsidRPr="00634F69">
        <w:rPr>
          <w:rFonts w:ascii="Arial" w:eastAsia="Times New Roman" w:hAnsi="Arial" w:cs="Arial"/>
          <w:caps/>
          <w:color w:val="464646"/>
          <w:sz w:val="30"/>
          <w:szCs w:val="30"/>
        </w:rPr>
        <w:t>ПРЕЦИЗИОННЫЕ РЕЙКИ ДЛЯ ПОРТАТИВНЫХ РАСХОДОМЕРОВ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34F69" w:rsidTr="00634F69">
        <w:tc>
          <w:tcPr>
            <w:tcW w:w="3190" w:type="dxa"/>
          </w:tcPr>
          <w:p w:rsidR="00634F69" w:rsidRDefault="00634F69" w:rsidP="00634F69">
            <w:pPr>
              <w:spacing w:before="384" w:after="384"/>
              <w:jc w:val="center"/>
              <w:rPr>
                <w:rFonts w:ascii="Arial" w:eastAsia="Times New Roman" w:hAnsi="Arial" w:cs="Arial"/>
                <w:caps/>
                <w:color w:val="464646"/>
                <w:sz w:val="30"/>
                <w:szCs w:val="30"/>
              </w:rPr>
            </w:pPr>
            <w:r w:rsidRPr="00634F69">
              <w:rPr>
                <w:rFonts w:ascii="Arial" w:eastAsia="Times New Roman" w:hAnsi="Arial" w:cs="Arial"/>
                <w:caps/>
                <w:color w:val="464646"/>
                <w:sz w:val="30"/>
                <w:szCs w:val="30"/>
              </w:rPr>
              <w:drawing>
                <wp:inline distT="0" distB="0" distL="0" distR="0">
                  <wp:extent cx="1590675" cy="828675"/>
                  <wp:effectExtent l="19050" t="0" r="9525" b="0"/>
                  <wp:docPr id="10" name="Рисунок 4" descr="HS-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S-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64646"/>
                <w:sz w:val="24"/>
                <w:szCs w:val="24"/>
              </w:rPr>
            </w:pPr>
            <w:r w:rsidRPr="00634F69">
              <w:rPr>
                <w:rFonts w:ascii="Arial" w:eastAsia="Times New Roman" w:hAnsi="Arial" w:cs="Arial"/>
                <w:b/>
                <w:bCs/>
                <w:caps/>
                <w:color w:val="464646"/>
                <w:sz w:val="24"/>
                <w:szCs w:val="24"/>
              </w:rPr>
              <w:t>HS-HT</w:t>
            </w: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</w:rPr>
            </w:pPr>
            <w:r w:rsidRPr="00634F69">
              <w:rPr>
                <w:rFonts w:ascii="Arial" w:eastAsia="Times New Roman" w:hAnsi="Arial" w:cs="Arial"/>
                <w:color w:val="464646"/>
                <w:sz w:val="21"/>
                <w:szCs w:val="21"/>
              </w:rPr>
              <w:t>Для труб малого диаметра</w:t>
            </w:r>
            <w:r w:rsidRPr="00634F69">
              <w:rPr>
                <w:rFonts w:ascii="Arial" w:eastAsia="Times New Roman" w:hAnsi="Arial" w:cs="Arial"/>
                <w:color w:val="464646"/>
                <w:sz w:val="21"/>
                <w:szCs w:val="21"/>
              </w:rPr>
              <w:br/>
              <w:t>15-100 мм</w:t>
            </w: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36"/>
                <w:szCs w:val="36"/>
              </w:rPr>
            </w:pPr>
            <w:r w:rsidRPr="00634F69">
              <w:rPr>
                <w:rFonts w:ascii="Arial" w:eastAsia="Times New Roman" w:hAnsi="Arial" w:cs="Arial"/>
                <w:b/>
                <w:bCs/>
                <w:color w:val="464646"/>
                <w:sz w:val="36"/>
                <w:szCs w:val="36"/>
              </w:rPr>
              <w:t>59 000 ₽</w:t>
            </w:r>
          </w:p>
        </w:tc>
        <w:tc>
          <w:tcPr>
            <w:tcW w:w="3190" w:type="dxa"/>
          </w:tcPr>
          <w:p w:rsidR="00634F69" w:rsidRDefault="00634F69" w:rsidP="00634F69">
            <w:pPr>
              <w:spacing w:before="384" w:after="384"/>
              <w:jc w:val="center"/>
              <w:rPr>
                <w:rFonts w:ascii="Arial" w:eastAsia="Times New Roman" w:hAnsi="Arial" w:cs="Arial"/>
                <w:caps/>
                <w:color w:val="464646"/>
                <w:sz w:val="30"/>
                <w:szCs w:val="30"/>
              </w:rPr>
            </w:pPr>
            <w:r w:rsidRPr="00634F69">
              <w:rPr>
                <w:rFonts w:ascii="Arial" w:eastAsia="Times New Roman" w:hAnsi="Arial" w:cs="Arial"/>
                <w:caps/>
                <w:color w:val="464646"/>
                <w:sz w:val="30"/>
                <w:szCs w:val="30"/>
              </w:rPr>
              <w:drawing>
                <wp:inline distT="0" distB="0" distL="0" distR="0">
                  <wp:extent cx="1590675" cy="542925"/>
                  <wp:effectExtent l="19050" t="0" r="9525" b="0"/>
                  <wp:docPr id="11" name="Рисунок 5" descr="HM-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M-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64646"/>
                <w:sz w:val="24"/>
                <w:szCs w:val="24"/>
              </w:rPr>
            </w:pPr>
          </w:p>
          <w:p w:rsid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64646"/>
                <w:sz w:val="24"/>
                <w:szCs w:val="24"/>
              </w:rPr>
            </w:pP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64646"/>
                <w:sz w:val="24"/>
                <w:szCs w:val="24"/>
              </w:rPr>
            </w:pPr>
            <w:r w:rsidRPr="00634F69">
              <w:rPr>
                <w:rFonts w:ascii="Arial" w:eastAsia="Times New Roman" w:hAnsi="Arial" w:cs="Arial"/>
                <w:b/>
                <w:bCs/>
                <w:caps/>
                <w:color w:val="464646"/>
                <w:sz w:val="24"/>
                <w:szCs w:val="24"/>
              </w:rPr>
              <w:t>HM-HT</w:t>
            </w: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</w:rPr>
            </w:pPr>
            <w:r w:rsidRPr="00634F69">
              <w:rPr>
                <w:rFonts w:ascii="Arial" w:eastAsia="Times New Roman" w:hAnsi="Arial" w:cs="Arial"/>
                <w:color w:val="464646"/>
                <w:sz w:val="21"/>
                <w:szCs w:val="21"/>
              </w:rPr>
              <w:t>Для труб среднего диаметра</w:t>
            </w:r>
            <w:r w:rsidRPr="00634F69">
              <w:rPr>
                <w:rFonts w:ascii="Arial" w:eastAsia="Times New Roman" w:hAnsi="Arial" w:cs="Arial"/>
                <w:color w:val="464646"/>
                <w:sz w:val="21"/>
                <w:szCs w:val="21"/>
              </w:rPr>
              <w:br/>
              <w:t>50-700 мм</w:t>
            </w: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36"/>
                <w:szCs w:val="36"/>
              </w:rPr>
            </w:pPr>
            <w:r w:rsidRPr="00634F69">
              <w:rPr>
                <w:rFonts w:ascii="Arial" w:eastAsia="Times New Roman" w:hAnsi="Arial" w:cs="Arial"/>
                <w:b/>
                <w:bCs/>
                <w:color w:val="464646"/>
                <w:sz w:val="36"/>
                <w:szCs w:val="36"/>
              </w:rPr>
              <w:t>59 000 ₽</w:t>
            </w:r>
          </w:p>
        </w:tc>
        <w:tc>
          <w:tcPr>
            <w:tcW w:w="3191" w:type="dxa"/>
          </w:tcPr>
          <w:p w:rsidR="00634F69" w:rsidRDefault="00634F69" w:rsidP="00634F69">
            <w:pPr>
              <w:spacing w:before="384" w:after="384"/>
              <w:jc w:val="center"/>
              <w:rPr>
                <w:rFonts w:ascii="Arial" w:eastAsia="Times New Roman" w:hAnsi="Arial" w:cs="Arial"/>
                <w:caps/>
                <w:color w:val="464646"/>
                <w:sz w:val="30"/>
                <w:szCs w:val="30"/>
              </w:rPr>
            </w:pPr>
            <w:r w:rsidRPr="00634F69">
              <w:rPr>
                <w:rFonts w:ascii="Arial" w:eastAsia="Times New Roman" w:hAnsi="Arial" w:cs="Arial"/>
                <w:caps/>
                <w:color w:val="464646"/>
                <w:sz w:val="30"/>
                <w:szCs w:val="30"/>
              </w:rPr>
              <w:drawing>
                <wp:inline distT="0" distB="0" distL="0" distR="0">
                  <wp:extent cx="1590675" cy="504825"/>
                  <wp:effectExtent l="19050" t="0" r="9525" b="0"/>
                  <wp:docPr id="12" name="Рисунок 6" descr="EB-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B-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64646"/>
                <w:sz w:val="24"/>
                <w:szCs w:val="24"/>
              </w:rPr>
            </w:pPr>
          </w:p>
          <w:p w:rsid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64646"/>
                <w:sz w:val="24"/>
                <w:szCs w:val="24"/>
              </w:rPr>
            </w:pP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64646"/>
                <w:sz w:val="24"/>
                <w:szCs w:val="24"/>
              </w:rPr>
            </w:pPr>
            <w:r w:rsidRPr="00634F69">
              <w:rPr>
                <w:rFonts w:ascii="Arial" w:eastAsia="Times New Roman" w:hAnsi="Arial" w:cs="Arial"/>
                <w:b/>
                <w:bCs/>
                <w:caps/>
                <w:color w:val="464646"/>
                <w:sz w:val="24"/>
                <w:szCs w:val="24"/>
              </w:rPr>
              <w:t>EB-HT</w:t>
            </w: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464646"/>
                <w:sz w:val="21"/>
                <w:szCs w:val="21"/>
              </w:rPr>
            </w:pPr>
            <w:r w:rsidRPr="00634F69">
              <w:rPr>
                <w:rFonts w:ascii="Arial" w:eastAsia="Times New Roman" w:hAnsi="Arial" w:cs="Arial"/>
                <w:color w:val="464646"/>
                <w:sz w:val="21"/>
                <w:szCs w:val="21"/>
              </w:rPr>
              <w:t>Расширитель HM-HT рейки для измерений</w:t>
            </w:r>
            <w:r w:rsidRPr="00634F69">
              <w:rPr>
                <w:rFonts w:ascii="Arial" w:eastAsia="Times New Roman" w:hAnsi="Arial" w:cs="Arial"/>
                <w:color w:val="464646"/>
                <w:sz w:val="21"/>
                <w:szCs w:val="21"/>
              </w:rPr>
              <w:br/>
              <w:t>на трубах до 6000 мм</w:t>
            </w:r>
          </w:p>
          <w:p w:rsidR="00634F69" w:rsidRPr="00634F69" w:rsidRDefault="00634F69" w:rsidP="00634F6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36"/>
                <w:szCs w:val="36"/>
              </w:rPr>
            </w:pPr>
            <w:r w:rsidRPr="00634F69">
              <w:rPr>
                <w:rFonts w:ascii="Arial" w:eastAsia="Times New Roman" w:hAnsi="Arial" w:cs="Arial"/>
                <w:b/>
                <w:bCs/>
                <w:color w:val="464646"/>
                <w:sz w:val="36"/>
                <w:szCs w:val="36"/>
              </w:rPr>
              <w:t>39 000 ₽</w:t>
            </w:r>
          </w:p>
        </w:tc>
      </w:tr>
    </w:tbl>
    <w:p w:rsidR="00634F69" w:rsidRPr="00634F69" w:rsidRDefault="00634F69" w:rsidP="00634F69">
      <w:pPr>
        <w:shd w:val="clear" w:color="auto" w:fill="FFFFFF"/>
        <w:spacing w:before="384" w:after="384" w:line="240" w:lineRule="auto"/>
        <w:jc w:val="center"/>
        <w:rPr>
          <w:rFonts w:ascii="Arial" w:eastAsia="Times New Roman" w:hAnsi="Arial" w:cs="Arial"/>
          <w:caps/>
          <w:color w:val="464646"/>
          <w:sz w:val="30"/>
          <w:szCs w:val="30"/>
        </w:rPr>
      </w:pPr>
    </w:p>
    <w:sectPr w:rsidR="00634F69" w:rsidRPr="0063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F69"/>
    <w:rsid w:val="0063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l-base-s">
    <w:name w:val="ttl-base-s"/>
    <w:basedOn w:val="a"/>
    <w:rsid w:val="0063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3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F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4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56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28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701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D6D6D6"/>
                  </w:divBdr>
                  <w:divsChild>
                    <w:div w:id="5768599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15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77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69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753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D6D6D6"/>
                  </w:divBdr>
                  <w:divsChild>
                    <w:div w:id="840850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18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72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57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5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3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02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440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60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79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D6D6D6"/>
                  </w:divBdr>
                  <w:divsChild>
                    <w:div w:id="12149248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3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30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88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33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D6D6D6"/>
                  </w:divBdr>
                  <w:divsChild>
                    <w:div w:id="1396781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4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8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4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685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2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77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05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Бобок</cp:lastModifiedBy>
  <cp:revision>2</cp:revision>
  <dcterms:created xsi:type="dcterms:W3CDTF">2017-09-06T12:08:00Z</dcterms:created>
  <dcterms:modified xsi:type="dcterms:W3CDTF">2017-09-06T12:13:00Z</dcterms:modified>
</cp:coreProperties>
</file>